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1C25" w14:textId="4C983F74" w:rsidR="00134687" w:rsidRDefault="00135DD0" w:rsidP="00134687">
      <w:pPr>
        <w:spacing w:after="0"/>
        <w:ind w:left="-720" w:firstLine="720"/>
        <w:jc w:val="center"/>
        <w:rPr>
          <w:rFonts w:ascii="Times New Roman" w:hAnsi="Times New Roman" w:cs="Times New Roman"/>
          <w:sz w:val="40"/>
          <w:szCs w:val="40"/>
        </w:rPr>
      </w:pPr>
      <w:r w:rsidRPr="0013468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5635906" wp14:editId="1A7713A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21180" cy="1463040"/>
            <wp:effectExtent l="0" t="0" r="7620" b="3810"/>
            <wp:wrapTight wrapText="bothSides">
              <wp:wrapPolygon edited="0">
                <wp:start x="0" y="0"/>
                <wp:lineTo x="0" y="21375"/>
                <wp:lineTo x="21464" y="21375"/>
                <wp:lineTo x="214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9AC4F" w14:textId="4438A82A" w:rsidR="00134687" w:rsidRPr="00134687" w:rsidRDefault="00134687" w:rsidP="00134687">
      <w:pPr>
        <w:spacing w:after="0"/>
        <w:ind w:left="-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34687">
        <w:rPr>
          <w:rFonts w:ascii="Times New Roman" w:hAnsi="Times New Roman" w:cs="Times New Roman"/>
          <w:sz w:val="24"/>
          <w:szCs w:val="24"/>
        </w:rPr>
        <w:t>ALVIN YOUTH LIVESTOCK ARENA ASSOCIATION</w:t>
      </w:r>
    </w:p>
    <w:p w14:paraId="7878F23C" w14:textId="69565FE4" w:rsidR="00AB44CD" w:rsidRPr="00134687" w:rsidRDefault="00AB44CD" w:rsidP="00134687">
      <w:pPr>
        <w:spacing w:after="0"/>
        <w:ind w:left="-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34687">
        <w:rPr>
          <w:rFonts w:ascii="Times New Roman" w:hAnsi="Times New Roman" w:cs="Times New Roman"/>
          <w:sz w:val="24"/>
          <w:szCs w:val="24"/>
        </w:rPr>
        <w:t>PO BOX 1596</w:t>
      </w:r>
    </w:p>
    <w:p w14:paraId="35ACCB47" w14:textId="36D5FD24" w:rsidR="00AB44CD" w:rsidRPr="00134687" w:rsidRDefault="00AB44CD" w:rsidP="00FA1E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4687">
        <w:rPr>
          <w:rFonts w:ascii="Times New Roman" w:hAnsi="Times New Roman" w:cs="Times New Roman"/>
          <w:sz w:val="24"/>
          <w:szCs w:val="24"/>
        </w:rPr>
        <w:t>ALVIN, TEXAS 77512</w:t>
      </w:r>
    </w:p>
    <w:p w14:paraId="4A5D1E7A" w14:textId="71670456" w:rsidR="00AB44CD" w:rsidRPr="00B007B8" w:rsidRDefault="00AB44CD" w:rsidP="006F485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5B559D9" w14:textId="77777777" w:rsidR="00134687" w:rsidRDefault="00134687" w:rsidP="00AB44CD">
      <w:pPr>
        <w:rPr>
          <w:rFonts w:ascii="Times New Roman" w:hAnsi="Times New Roman" w:cs="Times New Roman"/>
          <w:sz w:val="28"/>
          <w:szCs w:val="28"/>
        </w:rPr>
      </w:pPr>
    </w:p>
    <w:p w14:paraId="5AF1000E" w14:textId="77777777" w:rsidR="00135DD0" w:rsidRDefault="00135DD0" w:rsidP="00AB44CD">
      <w:pPr>
        <w:rPr>
          <w:rFonts w:ascii="Times New Roman" w:hAnsi="Times New Roman" w:cs="Times New Roman"/>
          <w:sz w:val="24"/>
          <w:szCs w:val="24"/>
        </w:rPr>
      </w:pPr>
    </w:p>
    <w:p w14:paraId="181E452A" w14:textId="0FD7E067" w:rsidR="00AB44CD" w:rsidRPr="00134687" w:rsidRDefault="001F2EE1" w:rsidP="00AB4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AB44CD" w:rsidRPr="00134687">
        <w:rPr>
          <w:rFonts w:ascii="Times New Roman" w:hAnsi="Times New Roman" w:cs="Times New Roman"/>
          <w:sz w:val="24"/>
          <w:szCs w:val="24"/>
        </w:rPr>
        <w:t xml:space="preserve"> 202</w:t>
      </w:r>
      <w:r w:rsidR="00A11248">
        <w:rPr>
          <w:rFonts w:ascii="Times New Roman" w:hAnsi="Times New Roman" w:cs="Times New Roman"/>
          <w:sz w:val="24"/>
          <w:szCs w:val="24"/>
        </w:rPr>
        <w:t>3</w:t>
      </w:r>
    </w:p>
    <w:p w14:paraId="7BAC40CD" w14:textId="77777777" w:rsidR="00135DD0" w:rsidRDefault="00135DD0" w:rsidP="00AB44CD">
      <w:pPr>
        <w:rPr>
          <w:rFonts w:ascii="Times New Roman" w:hAnsi="Times New Roman" w:cs="Times New Roman"/>
          <w:sz w:val="24"/>
          <w:szCs w:val="24"/>
        </w:rPr>
      </w:pPr>
    </w:p>
    <w:p w14:paraId="2E578644" w14:textId="6A9BF253" w:rsidR="00AB44CD" w:rsidRPr="00134687" w:rsidRDefault="00AB44CD" w:rsidP="00AB44CD">
      <w:pPr>
        <w:rPr>
          <w:rFonts w:ascii="Times New Roman" w:hAnsi="Times New Roman" w:cs="Times New Roman"/>
          <w:sz w:val="24"/>
          <w:szCs w:val="24"/>
        </w:rPr>
      </w:pPr>
      <w:r w:rsidRPr="00134687">
        <w:rPr>
          <w:rFonts w:ascii="Times New Roman" w:hAnsi="Times New Roman" w:cs="Times New Roman"/>
          <w:sz w:val="24"/>
          <w:szCs w:val="24"/>
        </w:rPr>
        <w:t>Dear Potential Sponsor,</w:t>
      </w:r>
    </w:p>
    <w:p w14:paraId="7BF6A0AE" w14:textId="77777777" w:rsidR="00135DD0" w:rsidRDefault="00135DD0" w:rsidP="00AB44CD">
      <w:pPr>
        <w:rPr>
          <w:rFonts w:ascii="Times New Roman" w:hAnsi="Times New Roman" w:cs="Times New Roman"/>
          <w:sz w:val="24"/>
          <w:szCs w:val="24"/>
        </w:rPr>
      </w:pPr>
    </w:p>
    <w:p w14:paraId="465B16DB" w14:textId="2833603C" w:rsidR="00016F0F" w:rsidRPr="00134687" w:rsidRDefault="00064D86" w:rsidP="00016F0F">
      <w:pPr>
        <w:rPr>
          <w:rFonts w:ascii="Times New Roman" w:hAnsi="Times New Roman" w:cs="Times New Roman"/>
          <w:sz w:val="24"/>
          <w:szCs w:val="24"/>
        </w:rPr>
      </w:pPr>
      <w:r w:rsidRPr="00134687">
        <w:rPr>
          <w:rFonts w:ascii="Times New Roman" w:hAnsi="Times New Roman" w:cs="Times New Roman"/>
          <w:sz w:val="24"/>
          <w:szCs w:val="24"/>
        </w:rPr>
        <w:t xml:space="preserve">On behalf of </w:t>
      </w:r>
      <w:r w:rsidR="00AB44CD" w:rsidRPr="00134687">
        <w:rPr>
          <w:rFonts w:ascii="Times New Roman" w:hAnsi="Times New Roman" w:cs="Times New Roman"/>
          <w:sz w:val="24"/>
          <w:szCs w:val="24"/>
        </w:rPr>
        <w:t>Alvin Youth Livestock Arena Association</w:t>
      </w:r>
      <w:r w:rsidRPr="00134687">
        <w:rPr>
          <w:rFonts w:ascii="Times New Roman" w:hAnsi="Times New Roman" w:cs="Times New Roman"/>
          <w:sz w:val="24"/>
          <w:szCs w:val="24"/>
        </w:rPr>
        <w:t xml:space="preserve">, which </w:t>
      </w:r>
      <w:r w:rsidR="00AB44CD" w:rsidRPr="00134687">
        <w:rPr>
          <w:rFonts w:ascii="Times New Roman" w:hAnsi="Times New Roman" w:cs="Times New Roman"/>
          <w:sz w:val="24"/>
          <w:szCs w:val="24"/>
        </w:rPr>
        <w:t>is a non-profit organization</w:t>
      </w:r>
      <w:r w:rsidRPr="00134687">
        <w:rPr>
          <w:rFonts w:ascii="Times New Roman" w:hAnsi="Times New Roman" w:cs="Times New Roman"/>
          <w:sz w:val="24"/>
          <w:szCs w:val="24"/>
        </w:rPr>
        <w:t xml:space="preserve">, I am reaching out to </w:t>
      </w:r>
      <w:r w:rsidR="001F50B6" w:rsidRPr="00134687">
        <w:rPr>
          <w:rFonts w:ascii="Times New Roman" w:hAnsi="Times New Roman" w:cs="Times New Roman"/>
          <w:sz w:val="24"/>
          <w:szCs w:val="24"/>
        </w:rPr>
        <w:t>invite you</w:t>
      </w:r>
      <w:r w:rsidRPr="00134687">
        <w:rPr>
          <w:rFonts w:ascii="Times New Roman" w:hAnsi="Times New Roman" w:cs="Times New Roman"/>
          <w:sz w:val="24"/>
          <w:szCs w:val="24"/>
        </w:rPr>
        <w:t xml:space="preserve"> to take part in our rodeo event</w:t>
      </w:r>
      <w:r w:rsidR="002A0B05" w:rsidRPr="00134687">
        <w:rPr>
          <w:rFonts w:ascii="Times New Roman" w:hAnsi="Times New Roman" w:cs="Times New Roman"/>
          <w:sz w:val="24"/>
          <w:szCs w:val="24"/>
        </w:rPr>
        <w:t>s for 202</w:t>
      </w:r>
      <w:r w:rsidR="00A11248">
        <w:rPr>
          <w:rFonts w:ascii="Times New Roman" w:hAnsi="Times New Roman" w:cs="Times New Roman"/>
          <w:sz w:val="24"/>
          <w:szCs w:val="24"/>
        </w:rPr>
        <w:t>3</w:t>
      </w:r>
      <w:r w:rsidRPr="00134687">
        <w:rPr>
          <w:rFonts w:ascii="Times New Roman" w:hAnsi="Times New Roman" w:cs="Times New Roman"/>
          <w:sz w:val="24"/>
          <w:szCs w:val="24"/>
        </w:rPr>
        <w:t xml:space="preserve">.  </w:t>
      </w:r>
      <w:r w:rsidR="001F50B6" w:rsidRPr="00134687">
        <w:rPr>
          <w:rFonts w:ascii="Times New Roman" w:hAnsi="Times New Roman" w:cs="Times New Roman"/>
          <w:sz w:val="24"/>
          <w:szCs w:val="24"/>
        </w:rPr>
        <w:t>Your involvement will lend positive exposure to your business</w:t>
      </w:r>
      <w:r w:rsidR="00016F0F">
        <w:rPr>
          <w:rFonts w:ascii="Times New Roman" w:hAnsi="Times New Roman" w:cs="Times New Roman"/>
          <w:sz w:val="24"/>
          <w:szCs w:val="24"/>
        </w:rPr>
        <w:t xml:space="preserve"> as Sponsorships</w:t>
      </w:r>
      <w:r w:rsidR="00016F0F" w:rsidRPr="00016F0F">
        <w:rPr>
          <w:rFonts w:ascii="Times New Roman" w:hAnsi="Times New Roman" w:cs="Times New Roman"/>
          <w:sz w:val="24"/>
          <w:szCs w:val="24"/>
        </w:rPr>
        <w:t xml:space="preserve"> </w:t>
      </w:r>
      <w:r w:rsidR="00016F0F" w:rsidRPr="00134687">
        <w:rPr>
          <w:rFonts w:ascii="Times New Roman" w:hAnsi="Times New Roman" w:cs="Times New Roman"/>
          <w:sz w:val="24"/>
          <w:szCs w:val="24"/>
        </w:rPr>
        <w:t>are excellent advertising opportunities</w:t>
      </w:r>
      <w:r w:rsidR="00016F0F">
        <w:rPr>
          <w:rFonts w:ascii="Times New Roman" w:hAnsi="Times New Roman" w:cs="Times New Roman"/>
          <w:sz w:val="24"/>
          <w:szCs w:val="24"/>
        </w:rPr>
        <w:t>. It also helps build interest, understanding and appreciation for the Western life, sportsmanship, and family involvement.  AYLAA will</w:t>
      </w:r>
      <w:r w:rsidR="00016F0F" w:rsidRPr="00134687">
        <w:rPr>
          <w:rFonts w:ascii="Times New Roman" w:hAnsi="Times New Roman" w:cs="Times New Roman"/>
          <w:sz w:val="24"/>
          <w:szCs w:val="24"/>
        </w:rPr>
        <w:t xml:space="preserve"> provide audio and visual recognition of your business at </w:t>
      </w:r>
      <w:proofErr w:type="gramStart"/>
      <w:r w:rsidR="00016F0F">
        <w:rPr>
          <w:rFonts w:ascii="Times New Roman" w:hAnsi="Times New Roman" w:cs="Times New Roman"/>
          <w:sz w:val="24"/>
          <w:szCs w:val="24"/>
        </w:rPr>
        <w:t>each and every</w:t>
      </w:r>
      <w:proofErr w:type="gramEnd"/>
      <w:r w:rsidR="00016F0F">
        <w:rPr>
          <w:rFonts w:ascii="Times New Roman" w:hAnsi="Times New Roman" w:cs="Times New Roman"/>
          <w:sz w:val="24"/>
          <w:szCs w:val="24"/>
        </w:rPr>
        <w:t xml:space="preserve"> rodeo event throughout the year. </w:t>
      </w:r>
    </w:p>
    <w:p w14:paraId="2606613B" w14:textId="63F4836C" w:rsidR="00AB44CD" w:rsidRPr="00134687" w:rsidRDefault="00064D86" w:rsidP="00AB44CD">
      <w:pPr>
        <w:rPr>
          <w:rFonts w:ascii="Times New Roman" w:hAnsi="Times New Roman" w:cs="Times New Roman"/>
          <w:sz w:val="24"/>
          <w:szCs w:val="24"/>
        </w:rPr>
      </w:pPr>
      <w:r w:rsidRPr="00134687">
        <w:rPr>
          <w:rFonts w:ascii="Times New Roman" w:hAnsi="Times New Roman" w:cs="Times New Roman"/>
          <w:sz w:val="24"/>
          <w:szCs w:val="24"/>
        </w:rPr>
        <w:t>AYLAA is</w:t>
      </w:r>
      <w:r w:rsidR="00AB44CD" w:rsidRPr="00134687">
        <w:rPr>
          <w:rFonts w:ascii="Times New Roman" w:hAnsi="Times New Roman" w:cs="Times New Roman"/>
          <w:sz w:val="24"/>
          <w:szCs w:val="24"/>
        </w:rPr>
        <w:t xml:space="preserve"> dedicated to promoting Texas youth in the sport of rodeo</w:t>
      </w:r>
      <w:r w:rsidR="002E2C4A" w:rsidRPr="00134687">
        <w:rPr>
          <w:rFonts w:ascii="Times New Roman" w:hAnsi="Times New Roman" w:cs="Times New Roman"/>
          <w:sz w:val="24"/>
          <w:szCs w:val="24"/>
        </w:rPr>
        <w:t xml:space="preserve"> along with holding all its active members to high academic standards</w:t>
      </w:r>
      <w:r w:rsidR="00AB44CD" w:rsidRPr="00134687">
        <w:rPr>
          <w:rFonts w:ascii="Times New Roman" w:hAnsi="Times New Roman" w:cs="Times New Roman"/>
          <w:sz w:val="24"/>
          <w:szCs w:val="24"/>
        </w:rPr>
        <w:t>.  It also provides scholarships to youth members each year</w:t>
      </w:r>
      <w:r w:rsidRPr="0013468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6C3D21C" w14:textId="5B37CFEB" w:rsidR="00AB44CD" w:rsidRPr="00134687" w:rsidRDefault="00AB44CD" w:rsidP="00AB44CD">
      <w:pPr>
        <w:rPr>
          <w:rFonts w:ascii="Times New Roman" w:hAnsi="Times New Roman" w:cs="Times New Roman"/>
          <w:sz w:val="24"/>
          <w:szCs w:val="24"/>
        </w:rPr>
      </w:pPr>
      <w:r w:rsidRPr="00134687">
        <w:rPr>
          <w:rFonts w:ascii="Times New Roman" w:hAnsi="Times New Roman" w:cs="Times New Roman"/>
          <w:sz w:val="24"/>
          <w:szCs w:val="24"/>
        </w:rPr>
        <w:t>The success of our organization is entirely dependent upon sponsorships</w:t>
      </w:r>
      <w:r w:rsidR="002E2C4A" w:rsidRPr="00134687">
        <w:rPr>
          <w:rFonts w:ascii="Times New Roman" w:hAnsi="Times New Roman" w:cs="Times New Roman"/>
          <w:sz w:val="24"/>
          <w:szCs w:val="24"/>
        </w:rPr>
        <w:t xml:space="preserve"> and donations</w:t>
      </w:r>
      <w:r w:rsidRPr="00134687">
        <w:rPr>
          <w:rFonts w:ascii="Times New Roman" w:hAnsi="Times New Roman" w:cs="Times New Roman"/>
          <w:sz w:val="24"/>
          <w:szCs w:val="24"/>
        </w:rPr>
        <w:t xml:space="preserve">.  </w:t>
      </w:r>
      <w:r w:rsidR="001F50B6" w:rsidRPr="00134687">
        <w:rPr>
          <w:rFonts w:ascii="Times New Roman" w:hAnsi="Times New Roman" w:cs="Times New Roman"/>
          <w:sz w:val="24"/>
          <w:szCs w:val="24"/>
        </w:rPr>
        <w:t xml:space="preserve">Through </w:t>
      </w:r>
      <w:proofErr w:type="gramStart"/>
      <w:r w:rsidR="001F50B6" w:rsidRPr="00134687">
        <w:rPr>
          <w:rFonts w:ascii="Times New Roman" w:hAnsi="Times New Roman" w:cs="Times New Roman"/>
          <w:sz w:val="24"/>
          <w:szCs w:val="24"/>
        </w:rPr>
        <w:t>sponsorships</w:t>
      </w:r>
      <w:proofErr w:type="gramEnd"/>
      <w:r w:rsidR="001F50B6" w:rsidRPr="00134687">
        <w:rPr>
          <w:rFonts w:ascii="Times New Roman" w:hAnsi="Times New Roman" w:cs="Times New Roman"/>
          <w:sz w:val="24"/>
          <w:szCs w:val="24"/>
        </w:rPr>
        <w:t xml:space="preserve"> of these very successful </w:t>
      </w:r>
      <w:proofErr w:type="gramStart"/>
      <w:r w:rsidR="001F50B6" w:rsidRPr="00134687">
        <w:rPr>
          <w:rFonts w:ascii="Times New Roman" w:hAnsi="Times New Roman" w:cs="Times New Roman"/>
          <w:sz w:val="24"/>
          <w:szCs w:val="24"/>
        </w:rPr>
        <w:t>events</w:t>
      </w:r>
      <w:proofErr w:type="gramEnd"/>
      <w:r w:rsidR="001F50B6" w:rsidRPr="00134687">
        <w:rPr>
          <w:rFonts w:ascii="Times New Roman" w:hAnsi="Times New Roman" w:cs="Times New Roman"/>
          <w:sz w:val="24"/>
          <w:szCs w:val="24"/>
        </w:rPr>
        <w:t xml:space="preserve"> we are able to support the youth of today and make it possible for them to reach their dreams and achieve their goals.  </w:t>
      </w:r>
    </w:p>
    <w:p w14:paraId="3098C60C" w14:textId="4F61508C" w:rsidR="00AB44CD" w:rsidRPr="00134687" w:rsidRDefault="00487C29" w:rsidP="00AB44CD">
      <w:pPr>
        <w:rPr>
          <w:rFonts w:ascii="Times New Roman" w:hAnsi="Times New Roman" w:cs="Times New Roman"/>
          <w:sz w:val="24"/>
          <w:szCs w:val="24"/>
        </w:rPr>
      </w:pPr>
      <w:r w:rsidRPr="00134687">
        <w:rPr>
          <w:rFonts w:ascii="Times New Roman" w:hAnsi="Times New Roman" w:cs="Times New Roman"/>
          <w:sz w:val="24"/>
          <w:szCs w:val="24"/>
        </w:rPr>
        <w:t>AYLAA</w:t>
      </w:r>
      <w:r w:rsidR="00AA0F5C" w:rsidRPr="00134687">
        <w:rPr>
          <w:rFonts w:ascii="Times New Roman" w:hAnsi="Times New Roman" w:cs="Times New Roman"/>
          <w:sz w:val="24"/>
          <w:szCs w:val="24"/>
        </w:rPr>
        <w:t xml:space="preserve"> would not be what it is today without all the generous</w:t>
      </w:r>
      <w:r w:rsidRPr="00134687">
        <w:rPr>
          <w:rFonts w:ascii="Times New Roman" w:hAnsi="Times New Roman" w:cs="Times New Roman"/>
          <w:sz w:val="24"/>
          <w:szCs w:val="24"/>
        </w:rPr>
        <w:t xml:space="preserve"> sponsorships and </w:t>
      </w:r>
      <w:r w:rsidR="00AA0F5C" w:rsidRPr="00134687">
        <w:rPr>
          <w:rFonts w:ascii="Times New Roman" w:hAnsi="Times New Roman" w:cs="Times New Roman"/>
          <w:sz w:val="24"/>
          <w:szCs w:val="24"/>
        </w:rPr>
        <w:t>donations</w:t>
      </w:r>
      <w:r w:rsidRPr="00134687">
        <w:rPr>
          <w:rFonts w:ascii="Times New Roman" w:hAnsi="Times New Roman" w:cs="Times New Roman"/>
          <w:sz w:val="24"/>
          <w:szCs w:val="24"/>
        </w:rPr>
        <w:t xml:space="preserve"> we have received throughout the years</w:t>
      </w:r>
      <w:r w:rsidR="00AA0F5C" w:rsidRPr="00134687">
        <w:rPr>
          <w:rFonts w:ascii="Times New Roman" w:hAnsi="Times New Roman" w:cs="Times New Roman"/>
          <w:sz w:val="24"/>
          <w:szCs w:val="24"/>
        </w:rPr>
        <w:t xml:space="preserve">.  If you have any questions, please do not hesitate to </w:t>
      </w:r>
      <w:proofErr w:type="gramStart"/>
      <w:r w:rsidR="00AA0F5C" w:rsidRPr="00134687">
        <w:rPr>
          <w:rFonts w:ascii="Times New Roman" w:hAnsi="Times New Roman" w:cs="Times New Roman"/>
          <w:sz w:val="24"/>
          <w:szCs w:val="24"/>
        </w:rPr>
        <w:t>call</w:t>
      </w:r>
      <w:proofErr w:type="gramEnd"/>
      <w:r w:rsidR="00AA0F5C" w:rsidRPr="00134687">
        <w:rPr>
          <w:rFonts w:ascii="Times New Roman" w:hAnsi="Times New Roman" w:cs="Times New Roman"/>
          <w:sz w:val="24"/>
          <w:szCs w:val="24"/>
        </w:rPr>
        <w:t xml:space="preserve"> or email me.</w:t>
      </w:r>
    </w:p>
    <w:p w14:paraId="406F04CE" w14:textId="04DCFE7A" w:rsidR="00AA0F5C" w:rsidRPr="00134687" w:rsidRDefault="00AA0F5C" w:rsidP="00AB44CD">
      <w:pPr>
        <w:rPr>
          <w:rFonts w:ascii="Times New Roman" w:hAnsi="Times New Roman" w:cs="Times New Roman"/>
          <w:sz w:val="24"/>
          <w:szCs w:val="24"/>
        </w:rPr>
      </w:pPr>
      <w:r w:rsidRPr="00134687">
        <w:rPr>
          <w:rFonts w:ascii="Times New Roman" w:hAnsi="Times New Roman" w:cs="Times New Roman"/>
          <w:sz w:val="24"/>
          <w:szCs w:val="24"/>
        </w:rPr>
        <w:t>Please find the sponsorship form along with this letter.</w:t>
      </w:r>
    </w:p>
    <w:p w14:paraId="7914D58E" w14:textId="46FD5145" w:rsidR="00AA0F5C" w:rsidRPr="00134687" w:rsidRDefault="00AA0F5C" w:rsidP="00B00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87">
        <w:rPr>
          <w:rFonts w:ascii="Times New Roman" w:hAnsi="Times New Roman" w:cs="Times New Roman"/>
          <w:sz w:val="24"/>
          <w:szCs w:val="24"/>
        </w:rPr>
        <w:t>Thank you for yo</w:t>
      </w:r>
      <w:r w:rsidR="00B007B8" w:rsidRPr="00134687">
        <w:rPr>
          <w:rFonts w:ascii="Times New Roman" w:hAnsi="Times New Roman" w:cs="Times New Roman"/>
          <w:sz w:val="24"/>
          <w:szCs w:val="24"/>
        </w:rPr>
        <w:t xml:space="preserve">ur consideration, </w:t>
      </w:r>
    </w:p>
    <w:p w14:paraId="7F23AB04" w14:textId="41080404" w:rsidR="00B007B8" w:rsidRPr="00134687" w:rsidRDefault="00B007B8" w:rsidP="00B00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87">
        <w:rPr>
          <w:rFonts w:ascii="Times New Roman" w:hAnsi="Times New Roman" w:cs="Times New Roman"/>
          <w:sz w:val="24"/>
          <w:szCs w:val="24"/>
        </w:rPr>
        <w:t>Tonya Bryant</w:t>
      </w:r>
    </w:p>
    <w:p w14:paraId="6B8EEA70" w14:textId="2FA6E921" w:rsidR="00B007B8" w:rsidRPr="00134687" w:rsidRDefault="00B007B8" w:rsidP="00B00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87">
        <w:rPr>
          <w:rFonts w:ascii="Times New Roman" w:hAnsi="Times New Roman" w:cs="Times New Roman"/>
          <w:sz w:val="24"/>
          <w:szCs w:val="24"/>
        </w:rPr>
        <w:t>AYLAA Sponsorship Director</w:t>
      </w:r>
    </w:p>
    <w:p w14:paraId="314A6896" w14:textId="4FD1B119" w:rsidR="00B007B8" w:rsidRPr="00134687" w:rsidRDefault="001F2EE1" w:rsidP="00B007B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007B8" w:rsidRPr="00134687">
          <w:rPr>
            <w:rStyle w:val="Hyperlink"/>
            <w:rFonts w:ascii="Times New Roman" w:hAnsi="Times New Roman" w:cs="Times New Roman"/>
            <w:sz w:val="24"/>
            <w:szCs w:val="24"/>
          </w:rPr>
          <w:t>Tonya.bryant@sbcglobal.net</w:t>
        </w:r>
      </w:hyperlink>
    </w:p>
    <w:p w14:paraId="51A93FC5" w14:textId="2E4F4526" w:rsidR="00B007B8" w:rsidRPr="00134687" w:rsidRDefault="00B007B8" w:rsidP="00B00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87">
        <w:rPr>
          <w:rFonts w:ascii="Times New Roman" w:hAnsi="Times New Roman" w:cs="Times New Roman"/>
          <w:sz w:val="24"/>
          <w:szCs w:val="24"/>
        </w:rPr>
        <w:t>832-372-6486</w:t>
      </w:r>
    </w:p>
    <w:p w14:paraId="321C7EAC" w14:textId="77777777" w:rsidR="00B007B8" w:rsidRPr="00134687" w:rsidRDefault="00B007B8" w:rsidP="00B007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7A2AB" w14:textId="57F0704E" w:rsidR="00B007B8" w:rsidRPr="00134687" w:rsidRDefault="00B007B8" w:rsidP="00AB44CD">
      <w:pPr>
        <w:rPr>
          <w:rFonts w:ascii="Times New Roman" w:hAnsi="Times New Roman" w:cs="Times New Roman"/>
          <w:sz w:val="24"/>
          <w:szCs w:val="24"/>
        </w:rPr>
      </w:pPr>
      <w:r w:rsidRPr="00134687">
        <w:rPr>
          <w:rFonts w:ascii="Times New Roman" w:hAnsi="Times New Roman" w:cs="Times New Roman"/>
          <w:sz w:val="24"/>
          <w:szCs w:val="24"/>
        </w:rPr>
        <w:t>NON-Profit ID 3-00028-7642-0</w:t>
      </w:r>
    </w:p>
    <w:p w14:paraId="16658D11" w14:textId="77777777" w:rsidR="00AB44CD" w:rsidRPr="00134687" w:rsidRDefault="00AB44CD" w:rsidP="00AB44CD">
      <w:pPr>
        <w:rPr>
          <w:rFonts w:ascii="Times New Roman" w:hAnsi="Times New Roman" w:cs="Times New Roman"/>
          <w:sz w:val="24"/>
          <w:szCs w:val="24"/>
        </w:rPr>
      </w:pPr>
    </w:p>
    <w:sectPr w:rsidR="00AB44CD" w:rsidRPr="00134687" w:rsidSect="00014FAF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57"/>
    <w:rsid w:val="00014FAF"/>
    <w:rsid w:val="00016F0F"/>
    <w:rsid w:val="00064D86"/>
    <w:rsid w:val="00134687"/>
    <w:rsid w:val="00135DD0"/>
    <w:rsid w:val="001F2EE1"/>
    <w:rsid w:val="001F50B6"/>
    <w:rsid w:val="002A0B05"/>
    <w:rsid w:val="002E2C4A"/>
    <w:rsid w:val="00487C29"/>
    <w:rsid w:val="006F4857"/>
    <w:rsid w:val="00A11248"/>
    <w:rsid w:val="00AA0F5C"/>
    <w:rsid w:val="00AB44CD"/>
    <w:rsid w:val="00AC10DA"/>
    <w:rsid w:val="00B007B8"/>
    <w:rsid w:val="00D95F57"/>
    <w:rsid w:val="00DC4727"/>
    <w:rsid w:val="00FA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FF7E"/>
  <w15:chartTrackingRefBased/>
  <w15:docId w15:val="{FAAA65D7-B508-4E02-AE84-8CA49684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7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nya.bryant@sbcglobal.ne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Tonya A</dc:creator>
  <cp:keywords/>
  <dc:description/>
  <cp:lastModifiedBy>Tonya Bryant</cp:lastModifiedBy>
  <cp:revision>2</cp:revision>
  <cp:lastPrinted>2022-01-27T19:35:00Z</cp:lastPrinted>
  <dcterms:created xsi:type="dcterms:W3CDTF">2023-03-28T13:11:00Z</dcterms:created>
  <dcterms:modified xsi:type="dcterms:W3CDTF">2023-03-28T13:11:00Z</dcterms:modified>
</cp:coreProperties>
</file>